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83" w:rsidRPr="00EC50E7" w:rsidRDefault="00520040" w:rsidP="00520040">
      <w:pPr>
        <w:jc w:val="center"/>
        <w:rPr>
          <w:b/>
          <w:sz w:val="28"/>
          <w:szCs w:val="28"/>
        </w:rPr>
      </w:pPr>
      <w:r w:rsidRPr="00EC50E7">
        <w:rPr>
          <w:b/>
          <w:sz w:val="28"/>
          <w:szCs w:val="28"/>
        </w:rPr>
        <w:t>Календарно-тематическое планирование (спортивное ориентирование 2 ч</w:t>
      </w:r>
      <w:r w:rsidR="000528E6">
        <w:rPr>
          <w:b/>
          <w:sz w:val="28"/>
          <w:szCs w:val="28"/>
        </w:rPr>
        <w:t>аса в неделю</w:t>
      </w:r>
      <w:r w:rsidRPr="00EC50E7">
        <w:rPr>
          <w:b/>
          <w:sz w:val="28"/>
          <w:szCs w:val="28"/>
        </w:rPr>
        <w:t>)</w:t>
      </w:r>
      <w:r w:rsidR="000528E6">
        <w:rPr>
          <w:b/>
          <w:sz w:val="28"/>
          <w:szCs w:val="28"/>
        </w:rPr>
        <w:t xml:space="preserve"> 1-й год обучения</w:t>
      </w:r>
    </w:p>
    <w:tbl>
      <w:tblPr>
        <w:tblpPr w:leftFromText="180" w:rightFromText="180" w:horzAnchor="margin" w:tblpX="-34" w:tblpY="58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260"/>
        <w:gridCol w:w="8642"/>
        <w:gridCol w:w="1134"/>
        <w:gridCol w:w="992"/>
      </w:tblGrid>
      <w:tr w:rsidR="00520040" w:rsidRPr="00D0745B" w:rsidTr="00DD3714">
        <w:tc>
          <w:tcPr>
            <w:tcW w:w="284" w:type="dxa"/>
            <w:shd w:val="clear" w:color="auto" w:fill="auto"/>
          </w:tcPr>
          <w:p w:rsidR="00520040" w:rsidRPr="00D0745B" w:rsidRDefault="00520040" w:rsidP="00F2518C">
            <w:pPr>
              <w:jc w:val="both"/>
            </w:pPr>
            <w:r w:rsidRPr="00D0745B">
              <w:t xml:space="preserve"> </w:t>
            </w:r>
            <w:r w:rsidRPr="00D0745B">
              <w:rPr>
                <w:sz w:val="12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№ п/п</w:t>
            </w:r>
          </w:p>
        </w:tc>
        <w:tc>
          <w:tcPr>
            <w:tcW w:w="3260" w:type="dxa"/>
            <w:shd w:val="clear" w:color="auto" w:fill="auto"/>
          </w:tcPr>
          <w:p w:rsidR="00520040" w:rsidRPr="00520040" w:rsidRDefault="00520040" w:rsidP="00DD3714">
            <w:pPr>
              <w:jc w:val="center"/>
              <w:rPr>
                <w:sz w:val="22"/>
              </w:rPr>
            </w:pPr>
            <w:r w:rsidRPr="00520040">
              <w:rPr>
                <w:sz w:val="22"/>
              </w:rPr>
              <w:t>Тема, раздел программы</w:t>
            </w:r>
          </w:p>
        </w:tc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</w:tcPr>
          <w:p w:rsidR="00520040" w:rsidRPr="00520040" w:rsidRDefault="00520040" w:rsidP="00DD3714">
            <w:pPr>
              <w:jc w:val="center"/>
              <w:rPr>
                <w:sz w:val="22"/>
              </w:rPr>
            </w:pPr>
            <w:r w:rsidRPr="00520040">
              <w:rPr>
                <w:sz w:val="22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Необходимое время</w:t>
            </w:r>
          </w:p>
          <w:p w:rsidR="00520040" w:rsidRPr="00D0745B" w:rsidRDefault="00520040" w:rsidP="00DD3714">
            <w:pPr>
              <w:jc w:val="both"/>
            </w:pPr>
            <w:r w:rsidRPr="00D0745B">
              <w:t>(часы)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Дата проведения</w:t>
            </w:r>
          </w:p>
        </w:tc>
      </w:tr>
      <w:tr w:rsidR="00520040" w:rsidRPr="00D0745B" w:rsidTr="00DD3714">
        <w:trPr>
          <w:trHeight w:val="1294"/>
        </w:trPr>
        <w:tc>
          <w:tcPr>
            <w:tcW w:w="284" w:type="dxa"/>
            <w:vMerge w:val="restart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1</w:t>
            </w:r>
            <w:r>
              <w:t>.</w:t>
            </w:r>
          </w:p>
          <w:p w:rsidR="00520040" w:rsidRPr="00D0745B" w:rsidRDefault="00520040" w:rsidP="00520040">
            <w:pPr>
              <w:jc w:val="both"/>
            </w:pPr>
            <w:r w:rsidRPr="00D0745B">
              <w:t>Общая подготовка</w:t>
            </w:r>
          </w:p>
          <w:p w:rsidR="00520040" w:rsidRPr="00D0745B" w:rsidRDefault="00520040" w:rsidP="00520040">
            <w:pPr>
              <w:jc w:val="both"/>
            </w:pPr>
          </w:p>
          <w:p w:rsidR="00520040" w:rsidRPr="00D0745B" w:rsidRDefault="00520040" w:rsidP="00520040">
            <w:pPr>
              <w:jc w:val="both"/>
            </w:pP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Теория/</w:t>
            </w:r>
            <w:r w:rsidRPr="00D0745B">
              <w:t xml:space="preserve">Организационное занятие. 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t>Ориентирование на местности. Знакомство со спортивным ориентированием и видами соревнований.</w:t>
            </w:r>
          </w:p>
          <w:p w:rsidR="00520040" w:rsidRPr="00D0745B" w:rsidRDefault="00520040" w:rsidP="00DD3714">
            <w:pPr>
              <w:pStyle w:val="a3"/>
              <w:spacing w:before="0" w:beforeAutospacing="0" w:after="0" w:afterAutospacing="0"/>
            </w:pPr>
            <w:r w:rsidRPr="00D0745B">
              <w:rPr>
                <w:rFonts w:ascii="Times New Roman" w:hAnsi="Times New Roman" w:cs="Times New Roman"/>
                <w:i/>
              </w:rPr>
              <w:t>Практика/</w:t>
            </w:r>
            <w:r w:rsidRPr="00D0745B">
              <w:rPr>
                <w:rFonts w:ascii="Times New Roman" w:hAnsi="Times New Roman" w:cs="Times New Roman"/>
              </w:rPr>
              <w:t xml:space="preserve">Прогулка в лес. 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Тема 1</w:t>
            </w:r>
            <w:r>
              <w:t>.</w:t>
            </w:r>
          </w:p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Техника безопасности.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  <w:i/>
              </w:rPr>
              <w:t>Теория/</w:t>
            </w:r>
            <w:r w:rsidRPr="00D0745B">
              <w:rPr>
                <w:rFonts w:ascii="Times New Roman" w:hAnsi="Times New Roman" w:cs="Times New Roman"/>
              </w:rPr>
              <w:t xml:space="preserve">Основы безопасности проведения занятий в учебном классе, спортивном зале, на местности. Правила дорожного движения. Меры личной безопасности детей в криминальной ситуации. </w:t>
            </w:r>
            <w:r w:rsidRPr="00D0745B">
              <w:rPr>
                <w:rFonts w:ascii="Times New Roman" w:hAnsi="Times New Roman" w:cs="Times New Roman"/>
                <w:i/>
              </w:rPr>
              <w:t>Практика/</w:t>
            </w:r>
            <w:r w:rsidRPr="00D0745B">
              <w:rPr>
                <w:rFonts w:ascii="Times New Roman" w:hAnsi="Times New Roman" w:cs="Times New Roman"/>
              </w:rPr>
              <w:t>Выработка навыков и умений предотвращения криминальных ситуаций. Моделирование нестандартных ситуаций на дистанции по спортивному ориентированию. Поиск</w:t>
            </w:r>
            <w:bookmarkStart w:id="0" w:name="_GoBack"/>
            <w:bookmarkEnd w:id="0"/>
            <w:r w:rsidRPr="00D0745B">
              <w:rPr>
                <w:rFonts w:ascii="Times New Roman" w:hAnsi="Times New Roman" w:cs="Times New Roman"/>
              </w:rPr>
              <w:t xml:space="preserve"> условно заблудившихся участников на местности.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3.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Тема 1</w:t>
            </w:r>
            <w:r>
              <w:t>.</w:t>
            </w:r>
          </w:p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История развития ориентирования.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t xml:space="preserve">Обзор развития ориентирования как вида спорта в стране и за рубежом. Крупнейшие соревнования в стране и за рубежом, массовые соревнования по спортивному ориентированию. 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Практика/</w:t>
            </w:r>
            <w:r w:rsidRPr="00D0745B">
              <w:t>Знакомство с материалами наглядной агитации (видео-, фотоматериалами и т.д.).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  <w:p w:rsidR="00520040" w:rsidRPr="00D0745B" w:rsidRDefault="00520040" w:rsidP="00DD371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4.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Тема 1</w:t>
            </w:r>
            <w:r>
              <w:t>.</w:t>
            </w:r>
          </w:p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Снаряжение ориентировщика</w:t>
            </w:r>
          </w:p>
          <w:p w:rsidR="00520040" w:rsidRPr="00D0745B" w:rsidRDefault="00520040" w:rsidP="00520040">
            <w:pPr>
              <w:jc w:val="both"/>
            </w:pP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r w:rsidRPr="00D0745B">
              <w:t>Одежда, обувь, инвентарь. Компас, его устройство. Карта, карточки для отметки, электронные средства отметки, планшет. Правила эксплуатации и хранения. Устройство, выбор и подготовка снаряжения.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 w:val="restart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5.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5</w:t>
            </w:r>
            <w:r>
              <w:t>.</w:t>
            </w:r>
            <w:r w:rsidRPr="00D0745B">
              <w:t xml:space="preserve"> </w:t>
            </w:r>
          </w:p>
          <w:p w:rsidR="00520040" w:rsidRPr="00D0745B" w:rsidRDefault="00520040" w:rsidP="00520040">
            <w:pPr>
              <w:jc w:val="both"/>
            </w:pPr>
            <w:r w:rsidRPr="00D0745B">
              <w:t>Общая и специальная физическая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  <w:i/>
              </w:rPr>
              <w:t>Теория</w:t>
            </w:r>
            <w:r w:rsidRPr="00D0745B">
              <w:rPr>
                <w:rFonts w:ascii="Times New Roman" w:hAnsi="Times New Roman" w:cs="Times New Roman"/>
              </w:rPr>
              <w:t>/Значение всесторонней физической подготовки. Специальная физическая подготовка. Развитие физических качеств, необходимых ориентировщику: выносливости, быстроты, ловкости, гибкости, силы. Основные средства физической подготовки. Разминка, заминка, их значение и содержание.</w:t>
            </w:r>
          </w:p>
          <w:p w:rsidR="00520040" w:rsidRPr="00D0745B" w:rsidRDefault="00520040" w:rsidP="00DD3714">
            <w:pPr>
              <w:rPr>
                <w:i/>
              </w:rPr>
            </w:pPr>
            <w:r w:rsidRPr="00D0745B">
              <w:rPr>
                <w:i/>
              </w:rPr>
              <w:t>Практика/</w:t>
            </w:r>
            <w:r w:rsidRPr="00D0745B">
              <w:rPr>
                <w:color w:val="000000"/>
              </w:rPr>
              <w:t xml:space="preserve"> Разновидности ходьбы и бега. Общеразвивающие упражнения.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9816DC" w:rsidRDefault="009816DC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6.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2</w:t>
            </w:r>
            <w:r>
              <w:t>.</w:t>
            </w:r>
          </w:p>
          <w:p w:rsidR="00520040" w:rsidRPr="00D0745B" w:rsidRDefault="00520040" w:rsidP="00520040">
            <w:pPr>
              <w:jc w:val="both"/>
            </w:pPr>
            <w:proofErr w:type="spellStart"/>
            <w:r w:rsidRPr="00D0745B">
              <w:t>Тотографическая</w:t>
            </w:r>
            <w:proofErr w:type="spellEnd"/>
            <w:r w:rsidRPr="00D0745B">
              <w:t xml:space="preserve">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Теория</w:t>
            </w:r>
            <w:r w:rsidRPr="00D0745B">
              <w:t>/Основы топографии. Способы изображения земной поверхности. План, схема, карта. Общие и специальные карты. Топографические и спортивные карты. Масштаб карты. Оформление спортивных карт.</w:t>
            </w:r>
          </w:p>
          <w:p w:rsidR="00520040" w:rsidRPr="00D0745B" w:rsidRDefault="00520040" w:rsidP="00DD3714">
            <w:pPr>
              <w:shd w:val="clear" w:color="auto" w:fill="FFFFFF"/>
              <w:rPr>
                <w:i/>
              </w:rPr>
            </w:pPr>
            <w:r w:rsidRPr="00D0745B">
              <w:rPr>
                <w:i/>
              </w:rPr>
              <w:t>Практика/</w:t>
            </w:r>
            <w:r w:rsidRPr="00D0745B">
              <w:t xml:space="preserve"> Условные знаки топографических и спортивных карт.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7.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Тема 3</w:t>
            </w:r>
            <w:r>
              <w:t>.</w:t>
            </w:r>
          </w:p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Техническая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  <w:i/>
                <w:iCs/>
              </w:rPr>
              <w:t>Теория/</w:t>
            </w:r>
          </w:p>
          <w:p w:rsidR="00520040" w:rsidRPr="00D0745B" w:rsidRDefault="00520040" w:rsidP="00DD3714">
            <w:r w:rsidRPr="00D0745B">
              <w:t>Основополагающие технические приемы при поисках контрольных пунктов (КП). Ориентирование карты.</w:t>
            </w:r>
          </w:p>
          <w:p w:rsidR="00520040" w:rsidRPr="00D0745B" w:rsidRDefault="00520040" w:rsidP="00DD3714">
            <w:pPr>
              <w:rPr>
                <w:i/>
              </w:rPr>
            </w:pPr>
            <w:r w:rsidRPr="00D0745B">
              <w:rPr>
                <w:i/>
              </w:rPr>
              <w:t>Практика/</w:t>
            </w:r>
            <w:r w:rsidRPr="00D0745B">
              <w:t xml:space="preserve"> Спортивный компас. Приемы пользования компасом.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8.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Тема 1</w:t>
            </w:r>
            <w:r>
              <w:t>.</w:t>
            </w:r>
          </w:p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Краеведение. Охрана памятников культуры.</w:t>
            </w:r>
          </w:p>
          <w:p w:rsidR="00520040" w:rsidRPr="00D0745B" w:rsidRDefault="00520040" w:rsidP="00520040">
            <w:pPr>
              <w:jc w:val="both"/>
            </w:pP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</w:rPr>
              <w:t xml:space="preserve">Музеи и экскурсионные объекты города и области. Важность охраны природы, памятников истории и культуры. Физико-географическая характеристика родного края. Ее особенности: климат, растительность, реки, озера, животный мир. </w:t>
            </w:r>
          </w:p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  <w:i/>
              </w:rPr>
              <w:t>Рекомендовано:</w:t>
            </w:r>
            <w:r w:rsidRPr="00D0745B">
              <w:rPr>
                <w:rFonts w:ascii="Times New Roman" w:hAnsi="Times New Roman" w:cs="Times New Roman"/>
              </w:rPr>
              <w:t xml:space="preserve"> Посещение экскурсионных объектов города и области, музеев. Встреча с ветеранами войны. Охрана памятников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 w:val="restart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н</w:t>
            </w:r>
            <w:r w:rsidRPr="00D0745B">
              <w:lastRenderedPageBreak/>
              <w:t>оябрь</w:t>
            </w: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lastRenderedPageBreak/>
              <w:t>9.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Тема 6</w:t>
            </w:r>
            <w:r>
              <w:t>.</w:t>
            </w:r>
            <w:r w:rsidRPr="00D0745B">
              <w:t xml:space="preserve"> </w:t>
            </w:r>
          </w:p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 xml:space="preserve">Гигиена спортсмена. </w:t>
            </w:r>
            <w:r w:rsidRPr="00D0745B">
              <w:rPr>
                <w:color w:val="000000"/>
              </w:rPr>
              <w:t>Медико-</w:t>
            </w:r>
            <w:r w:rsidRPr="00D0745B">
              <w:rPr>
                <w:color w:val="000000"/>
              </w:rPr>
              <w:lastRenderedPageBreak/>
              <w:t>санитарная</w:t>
            </w:r>
            <w:r w:rsidRPr="00D0745B">
              <w:t xml:space="preserve">  подготовка</w:t>
            </w:r>
          </w:p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Тема 5. Общая и специальная физическая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r w:rsidRPr="00D0745B">
              <w:rPr>
                <w:i/>
                <w:iCs/>
              </w:rPr>
              <w:lastRenderedPageBreak/>
              <w:t>Теория/</w:t>
            </w:r>
            <w:r w:rsidRPr="00D0745B">
              <w:t xml:space="preserve">Гигиена физических упражнений. Значение режима  дня, зарядки, закаливания, сбалансированного питания в режиме учебно-тренировочных занятий. Врачебный контроль и </w:t>
            </w:r>
            <w:r w:rsidRPr="00D0745B">
              <w:lastRenderedPageBreak/>
              <w:t>самоконтроль спортсмена. Гигиена тела, одежды и обуви.</w:t>
            </w:r>
          </w:p>
          <w:p w:rsidR="00520040" w:rsidRPr="00D0745B" w:rsidRDefault="009816DC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816DC">
              <w:rPr>
                <w:rFonts w:ascii="Times New Roman" w:hAnsi="Times New Roman" w:cs="Times New Roman"/>
                <w:i/>
                <w:color w:val="000000"/>
              </w:rPr>
              <w:t>Практика/</w:t>
            </w:r>
            <w:r w:rsidR="00520040" w:rsidRPr="00D0745B">
              <w:rPr>
                <w:rFonts w:ascii="Times New Roman" w:hAnsi="Times New Roman" w:cs="Times New Roman"/>
                <w:color w:val="000000"/>
              </w:rPr>
              <w:t>Упражнения для развития координации движений.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lastRenderedPageBreak/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rPr>
          <w:trHeight w:val="1648"/>
        </w:trPr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10.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10.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Участие в соревнованиях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  <w:i/>
                <w:iCs/>
              </w:rPr>
              <w:t>Теория /</w:t>
            </w:r>
          </w:p>
          <w:p w:rsidR="009816DC" w:rsidRDefault="00520040" w:rsidP="009816DC">
            <w:r w:rsidRPr="00D0745B">
              <w:t>Положение о соревнованиях. Подготовка к участию в соревнованиях.</w:t>
            </w:r>
          </w:p>
          <w:p w:rsidR="00520040" w:rsidRPr="00D0745B" w:rsidRDefault="00520040" w:rsidP="009816DC">
            <w:pPr>
              <w:rPr>
                <w:i/>
              </w:rPr>
            </w:pPr>
            <w:r w:rsidRPr="00D0745B">
              <w:rPr>
                <w:i/>
              </w:rPr>
              <w:t>Практика/</w:t>
            </w:r>
            <w:r w:rsidRPr="00D0745B">
              <w:t>участие в районных соревнованиях по ориентированию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  <w:p w:rsidR="00520040" w:rsidRPr="00D0745B" w:rsidRDefault="001C042F" w:rsidP="00DD3714">
            <w:pPr>
              <w:jc w:val="both"/>
            </w:pPr>
            <w:r>
              <w:t>1</w:t>
            </w:r>
          </w:p>
          <w:p w:rsidR="00520040" w:rsidRPr="00D0745B" w:rsidRDefault="001C042F" w:rsidP="009816DC">
            <w:pPr>
              <w:jc w:val="both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11.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2</w:t>
            </w:r>
            <w:r>
              <w:t>.</w:t>
            </w:r>
          </w:p>
          <w:p w:rsidR="00520040" w:rsidRPr="00D0745B" w:rsidRDefault="00520040" w:rsidP="00520040">
            <w:pPr>
              <w:jc w:val="both"/>
            </w:pPr>
            <w:proofErr w:type="spellStart"/>
            <w:r w:rsidRPr="00D0745B">
              <w:t>Тотографическая</w:t>
            </w:r>
            <w:proofErr w:type="spellEnd"/>
            <w:r w:rsidRPr="00D0745B">
              <w:t xml:space="preserve">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Теория/</w:t>
            </w:r>
            <w:r w:rsidRPr="00D0745B">
              <w:t>Условные знаки (УЗ) спортивных карт. Масштабные (линейные, площадные), внемасштабные (точечные) условные знаки. Группы условных знаков и их цвет.</w:t>
            </w:r>
          </w:p>
          <w:p w:rsidR="00520040" w:rsidRPr="00D0745B" w:rsidRDefault="00520040" w:rsidP="009816DC">
            <w:pPr>
              <w:shd w:val="clear" w:color="auto" w:fill="FFFFFF"/>
              <w:rPr>
                <w:i/>
              </w:rPr>
            </w:pPr>
            <w:r w:rsidRPr="00D0745B">
              <w:rPr>
                <w:i/>
              </w:rPr>
              <w:t>Практика/</w:t>
            </w:r>
            <w:r w:rsidRPr="00D0745B">
              <w:t xml:space="preserve"> Азимут. Ориентирование карты на месте, в движении и при изменении направления движения. Составление плана класса, комнаты, школьного участка.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12.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4</w:t>
            </w:r>
            <w:r>
              <w:t>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Тактическая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  <w:i/>
                <w:iCs/>
              </w:rPr>
              <w:t xml:space="preserve">Теория/ </w:t>
            </w:r>
          </w:p>
          <w:p w:rsidR="00520040" w:rsidRPr="00D0745B" w:rsidRDefault="00520040" w:rsidP="00DD3714">
            <w:r w:rsidRPr="00D0745B">
              <w:t>Понятие о тактике. Взаимосвязь тактики и техники в обучении и тренировке ориентировщиков. Использования своих физических и технических навыков в ориентировании при выборе пути движения.</w:t>
            </w:r>
          </w:p>
          <w:p w:rsidR="00520040" w:rsidRPr="00D0745B" w:rsidRDefault="00520040" w:rsidP="00DD3714">
            <w:pPr>
              <w:rPr>
                <w:i/>
              </w:rPr>
            </w:pPr>
            <w:r w:rsidRPr="00D0745B">
              <w:rPr>
                <w:i/>
              </w:rPr>
              <w:t>Практика/</w:t>
            </w:r>
            <w:r w:rsidRPr="00D0745B">
              <w:t xml:space="preserve"> Тактические действия на соревнованиях. Тактические действия перед стартом: сбор информации, подготовка к старту.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 w:val="restart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13.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>
              <w:t>Тема</w:t>
            </w:r>
            <w:r w:rsidRPr="00D0745B">
              <w:t>8. Основы туристской подготовки.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r w:rsidRPr="00D0745B">
              <w:rPr>
                <w:i/>
              </w:rPr>
              <w:t>Теория</w:t>
            </w:r>
            <w:r w:rsidRPr="00D0745B">
              <w:t>/Туризм как средство общефизической подготовки спортсмена-ориентировщика. Личное и групповое туристское снаряжение. Разжигание огня, виды костров.</w:t>
            </w:r>
          </w:p>
          <w:p w:rsidR="00520040" w:rsidRPr="00D0745B" w:rsidRDefault="00520040" w:rsidP="00DD3714">
            <w:r w:rsidRPr="00D0745B">
              <w:rPr>
                <w:i/>
              </w:rPr>
              <w:t>Практика/</w:t>
            </w:r>
            <w:r w:rsidRPr="00D0745B">
              <w:t xml:space="preserve"> Оборудование полевого лагеря. Распределение обязанностей, разведение костра.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14.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9</w:t>
            </w:r>
            <w:r>
              <w:t>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Судейская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  <w:i/>
                <w:iCs/>
              </w:rPr>
              <w:t>Теория/</w:t>
            </w:r>
          </w:p>
          <w:p w:rsidR="00520040" w:rsidRPr="00D0745B" w:rsidRDefault="00520040" w:rsidP="009816DC">
            <w:pPr>
              <w:shd w:val="clear" w:color="auto" w:fill="FFFFFF"/>
            </w:pPr>
            <w:r w:rsidRPr="00D0745B">
              <w:t>Правила соревнований по спортивному ориентированию. Права и обязанности участников. Виды соревнований по спортивному ориентированию. Контрольное время. Легенды КП.</w:t>
            </w:r>
          </w:p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D0745B">
              <w:rPr>
                <w:rFonts w:ascii="Times New Roman" w:hAnsi="Times New Roman" w:cs="Times New Roman"/>
                <w:i/>
              </w:rPr>
              <w:t>Практика/</w:t>
            </w:r>
            <w:r w:rsidRPr="00D0745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520040" w:rsidRPr="00D0745B" w:rsidRDefault="00520040" w:rsidP="00DD3714">
            <w:pPr>
              <w:shd w:val="clear" w:color="auto" w:fill="FFFFFF"/>
              <w:rPr>
                <w:i/>
              </w:rPr>
            </w:pPr>
            <w:r w:rsidRPr="00D0745B">
              <w:t>Разновидности протоколов. Подготовка протоколов старта, финиша и результатов.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15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2.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Топографическая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Теория/</w:t>
            </w:r>
            <w:r w:rsidRPr="00D0745B">
              <w:t>Скалы и камни, гидрография и болота, растительность, искусственные сооружения, знаки обозначения дистанций.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t>Типы рельефа. Рельеф и его изображение на картах. Горизонталь. Простейшие элементы рельефа, их обозначение.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t>Сечение рельефа. Определение высоты, крутизны склонов. Понятие — профиль трассы.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Практика/</w:t>
            </w:r>
            <w:r w:rsidRPr="00D0745B">
              <w:t>Измерение расстояний на карте и на местности. Изучение элементов рельефа по моделям и на местности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16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>
              <w:t xml:space="preserve">Тема </w:t>
            </w:r>
            <w:r w:rsidRPr="00D0745B">
              <w:t>5. Общая и специальная физическая подготовка.</w:t>
            </w:r>
          </w:p>
          <w:p w:rsidR="00520040" w:rsidRPr="00D0745B" w:rsidRDefault="00520040" w:rsidP="00520040">
            <w:pPr>
              <w:jc w:val="both"/>
            </w:pP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  <w:i/>
              </w:rPr>
              <w:t>Практика/</w:t>
            </w:r>
            <w:r w:rsidRPr="00D0745B">
              <w:rPr>
                <w:rFonts w:ascii="Times New Roman" w:hAnsi="Times New Roman" w:cs="Times New Roman"/>
              </w:rPr>
              <w:t xml:space="preserve"> Беговая подготовка. Упражнения для совершенствования техники бега. Спортивные и подвижные игры: игры на внимание, сообразительность, координацию. 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 w:val="restart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lastRenderedPageBreak/>
              <w:t>17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10.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Участие в соревнованиях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r w:rsidRPr="00D0745B">
              <w:t xml:space="preserve">Участие в соревнованиях по </w:t>
            </w:r>
            <w:proofErr w:type="spellStart"/>
            <w:r w:rsidRPr="00D0745B">
              <w:t>ориент</w:t>
            </w:r>
            <w:proofErr w:type="spellEnd"/>
            <w:r w:rsidRPr="00D0745B">
              <w:t>-шоу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18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7</w:t>
            </w:r>
            <w:r>
              <w:t>.</w:t>
            </w:r>
          </w:p>
          <w:p w:rsidR="00520040" w:rsidRPr="00D0745B" w:rsidRDefault="00520040" w:rsidP="00520040">
            <w:pPr>
              <w:jc w:val="both"/>
            </w:pPr>
            <w:r w:rsidRPr="00D0745B">
              <w:t>Психологическая и моральная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r w:rsidRPr="00D0745B">
              <w:rPr>
                <w:i/>
              </w:rPr>
              <w:t>Теория/</w:t>
            </w:r>
            <w:r w:rsidRPr="00D0745B">
              <w:t xml:space="preserve"> Значение мышления, внимания, памяти при занятиях спортивным ориентированием. Особенности проявления психологических качеств у занимающихся ориентированием в связи с индивидуальным прохождением тренировочных и соревновательных дистанций на незнакомой местности.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Практика/</w:t>
            </w:r>
            <w:r w:rsidRPr="00D0745B">
              <w:t xml:space="preserve"> Игры и упражнения для развития памяти, мышления, внимания, собранности. </w:t>
            </w:r>
          </w:p>
          <w:p w:rsidR="00520040" w:rsidRPr="00D0745B" w:rsidRDefault="00520040" w:rsidP="00DD3714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19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5.</w:t>
            </w:r>
          </w:p>
          <w:p w:rsidR="00520040" w:rsidRPr="00D0745B" w:rsidRDefault="00520040" w:rsidP="00520040">
            <w:pPr>
              <w:jc w:val="both"/>
            </w:pPr>
            <w:r w:rsidRPr="00D0745B">
              <w:t>Общая и специальная физическая подготовка</w:t>
            </w:r>
          </w:p>
          <w:p w:rsidR="00520040" w:rsidRPr="00D0745B" w:rsidRDefault="00520040" w:rsidP="00520040">
            <w:pPr>
              <w:jc w:val="both"/>
            </w:pP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r w:rsidRPr="00D0745B">
              <w:t>Лыжная подготовка, изучение техники лыжных ходов.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20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6.</w:t>
            </w:r>
          </w:p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 xml:space="preserve">Гигиена спортсмена. </w:t>
            </w:r>
            <w:r w:rsidRPr="00D0745B">
              <w:rPr>
                <w:color w:val="000000"/>
              </w:rPr>
              <w:t>Медико-санитарная</w:t>
            </w:r>
            <w:r w:rsidRPr="00D0745B">
              <w:t xml:space="preserve">  подготовка</w:t>
            </w:r>
          </w:p>
          <w:p w:rsidR="00520040" w:rsidRPr="00D0745B" w:rsidRDefault="00520040" w:rsidP="00520040">
            <w:pPr>
              <w:shd w:val="clear" w:color="auto" w:fill="FFFFFF"/>
              <w:jc w:val="both"/>
            </w:pPr>
          </w:p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Тема 3.Техническая подготовка</w:t>
            </w:r>
          </w:p>
          <w:p w:rsidR="00520040" w:rsidRPr="00D0745B" w:rsidRDefault="00520040" w:rsidP="00520040">
            <w:pPr>
              <w:jc w:val="both"/>
            </w:pP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</w:rPr>
              <w:t>Медицинская аптечка. Спортивные травмы и их предупреждение.</w:t>
            </w:r>
          </w:p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D0745B">
              <w:rPr>
                <w:rFonts w:ascii="Times New Roman" w:hAnsi="Times New Roman" w:cs="Times New Roman"/>
                <w:i/>
                <w:iCs/>
              </w:rPr>
              <w:t>Практика/</w:t>
            </w:r>
            <w:r w:rsidRPr="00D0745B">
              <w:rPr>
                <w:rFonts w:ascii="Times New Roman" w:hAnsi="Times New Roman" w:cs="Times New Roman"/>
              </w:rPr>
              <w:t>Оказание первой доврачебной помощи при  ушибах, растяжениях, кровотечениях, вывихах, переломах, ожогах, солнечном ударе, тепловом ударе, ознобе, обморожении.</w:t>
            </w:r>
            <w:proofErr w:type="gramEnd"/>
            <w:r w:rsidRPr="00D0745B">
              <w:rPr>
                <w:rFonts w:ascii="Times New Roman" w:hAnsi="Times New Roman" w:cs="Times New Roman"/>
              </w:rPr>
              <w:t xml:space="preserve"> Способы остановки кровотечений, перевязки, наложение  шины. Приемы искусственного дыхания. Способы транспортировки пострадавшего.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t>Игры и упражнения по совершенствованию техники ориентирования.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 w:val="restart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21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Тема 3.</w:t>
            </w:r>
          </w:p>
          <w:p w:rsidR="00520040" w:rsidRPr="00D0745B" w:rsidRDefault="00520040" w:rsidP="00520040">
            <w:pPr>
              <w:shd w:val="clear" w:color="auto" w:fill="FFFFFF"/>
              <w:jc w:val="both"/>
            </w:pPr>
            <w:r w:rsidRPr="00D0745B">
              <w:t>Техническая подготовка</w:t>
            </w:r>
          </w:p>
          <w:p w:rsidR="00520040" w:rsidRPr="00D0745B" w:rsidRDefault="00520040" w:rsidP="00520040">
            <w:pPr>
              <w:jc w:val="both"/>
            </w:pP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Теория/</w:t>
            </w:r>
            <w:r w:rsidRPr="00D0745B">
              <w:t xml:space="preserve"> Выбор пути движения Сличение ориентиров нанесенных на карту с объектами местности.</w:t>
            </w:r>
          </w:p>
          <w:p w:rsidR="00520040" w:rsidRPr="00D0745B" w:rsidRDefault="00520040" w:rsidP="00DD3714">
            <w:r w:rsidRPr="00D0745B">
              <w:t>Понятие «техника» в спорте. Техника передвижения и техника ориентирования. Чтение карты, один из основных технических приемов ориентирования.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Практика/</w:t>
            </w:r>
            <w:r w:rsidRPr="00D0745B">
              <w:t xml:space="preserve"> Чтение карты в движении и сличение ее с объектами местности по линейным, площадным и точечным ориентирам. </w:t>
            </w:r>
          </w:p>
          <w:p w:rsidR="00520040" w:rsidRPr="00D0745B" w:rsidRDefault="00520040" w:rsidP="00DD3714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22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4.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Тактическая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r w:rsidRPr="00D0745B">
              <w:rPr>
                <w:i/>
              </w:rPr>
              <w:t>Теория/</w:t>
            </w:r>
            <w:r w:rsidRPr="00D0745B">
              <w:t>Значение анализа прохождения дистанций и выступления в соревнованиях для роста тактического мастерства.</w:t>
            </w:r>
          </w:p>
          <w:p w:rsidR="00520040" w:rsidRPr="00D0745B" w:rsidRDefault="00520040" w:rsidP="00DD3714">
            <w:pPr>
              <w:rPr>
                <w:i/>
              </w:rPr>
            </w:pPr>
            <w:r w:rsidRPr="00D0745B">
              <w:rPr>
                <w:i/>
              </w:rPr>
              <w:t>Практика/</w:t>
            </w:r>
            <w:r w:rsidRPr="00D0745B">
              <w:t>Тактические действия во время старта, на дистанции, в районе КП, на финише.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23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4.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Тактическая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r w:rsidRPr="00D0745B">
              <w:t xml:space="preserve">Опорные, тормозные, ограничивающие, рассеивающие ориентиры </w:t>
            </w:r>
            <w:proofErr w:type="spellStart"/>
            <w:r w:rsidRPr="00D0745B">
              <w:t>ориентиры</w:t>
            </w:r>
            <w:proofErr w:type="spellEnd"/>
            <w:r w:rsidRPr="00D0745B">
              <w:t xml:space="preserve">. </w:t>
            </w:r>
            <w:r w:rsidRPr="00D0745B">
              <w:rPr>
                <w:color w:val="000000"/>
              </w:rPr>
              <w:t>Выбор и реализация пути движения между кон</w:t>
            </w:r>
            <w:r w:rsidRPr="00D0745B">
              <w:rPr>
                <w:color w:val="000000"/>
              </w:rPr>
              <w:softHyphen/>
              <w:t>трольными пунктами на дистанции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24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3.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Техническая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Теория/</w:t>
            </w:r>
            <w:r w:rsidRPr="00D0745B">
              <w:t>Ориентирование карты с помощью компаса и местных предметов. Правило «вращайтесь вокруг карты». Правило «большого пальца».</w:t>
            </w:r>
          </w:p>
          <w:p w:rsidR="00520040" w:rsidRPr="00D0745B" w:rsidRDefault="00520040" w:rsidP="00DD3714">
            <w:pPr>
              <w:shd w:val="clear" w:color="auto" w:fill="FFFFFF"/>
              <w:ind w:firstLine="709"/>
            </w:pPr>
            <w:r w:rsidRPr="00D0745B">
              <w:t>Измерение расстояний по карте и на местности. Контроль расстояний.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Практика/</w:t>
            </w:r>
            <w:r w:rsidRPr="00D0745B">
              <w:t xml:space="preserve"> Движение по азимуту, Определение и контроль направлений с помощью компаса и карты, по объектам на местности, по углу пересечения линейных объектов и углу ухода с них. </w:t>
            </w:r>
          </w:p>
          <w:p w:rsidR="00520040" w:rsidRPr="00D0745B" w:rsidRDefault="00520040" w:rsidP="00DD3714">
            <w:pPr>
              <w:shd w:val="clear" w:color="auto" w:fill="FFFFFF"/>
              <w:rPr>
                <w:i/>
              </w:rPr>
            </w:pPr>
            <w:r w:rsidRPr="00D0745B">
              <w:t>Измерение расстояний на местности (шагами, по времени, визуально).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 w:val="restart"/>
            <w:shd w:val="clear" w:color="auto" w:fill="auto"/>
          </w:tcPr>
          <w:p w:rsidR="009816DC" w:rsidRDefault="009816DC" w:rsidP="00DD3714">
            <w:pPr>
              <w:jc w:val="both"/>
            </w:pPr>
          </w:p>
          <w:p w:rsidR="009816DC" w:rsidRDefault="009816DC" w:rsidP="00DD3714">
            <w:pPr>
              <w:jc w:val="both"/>
            </w:pPr>
          </w:p>
          <w:p w:rsidR="009816DC" w:rsidRDefault="009816DC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март</w:t>
            </w: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25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8.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Топографическая подготовка</w:t>
            </w:r>
          </w:p>
          <w:p w:rsidR="00520040" w:rsidRPr="00D0745B" w:rsidRDefault="00520040" w:rsidP="00520040">
            <w:pPr>
              <w:jc w:val="both"/>
            </w:pP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r w:rsidRPr="00D0745B">
              <w:t>Виды масштабов, упражнения с масштабами карт. Изображение высоты местности с помощью горизонталей.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26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 xml:space="preserve">Тема 5. </w:t>
            </w:r>
          </w:p>
          <w:p w:rsidR="00520040" w:rsidRPr="00D0745B" w:rsidRDefault="00520040" w:rsidP="00520040">
            <w:pPr>
              <w:jc w:val="both"/>
            </w:pPr>
            <w:r w:rsidRPr="00D0745B">
              <w:t>Общая и специальная физическая подготовка.</w:t>
            </w:r>
          </w:p>
          <w:p w:rsidR="00520040" w:rsidRPr="00D0745B" w:rsidRDefault="00520040" w:rsidP="00520040">
            <w:pPr>
              <w:jc w:val="both"/>
            </w:pP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</w:rPr>
              <w:t>Упражнения на развитие специальных качеств, необходимых ориентировщику: выносливости, скорости, силы, гибкости и ловкости. Прием контрольных нормативов.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27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9.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Судейская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Теория/</w:t>
            </w:r>
            <w:r w:rsidRPr="00D0745B">
              <w:t xml:space="preserve"> Главная судейская коллегия, судейские бригады, судья-контролер КП. Оборудование дистанции, старта и финиша.</w:t>
            </w:r>
          </w:p>
          <w:p w:rsidR="00520040" w:rsidRPr="00D0745B" w:rsidRDefault="00520040" w:rsidP="00DD3714">
            <w:pPr>
              <w:shd w:val="clear" w:color="auto" w:fill="FFFFFF"/>
              <w:rPr>
                <w:i/>
              </w:rPr>
            </w:pPr>
            <w:r w:rsidRPr="00D0745B">
              <w:rPr>
                <w:i/>
              </w:rPr>
              <w:lastRenderedPageBreak/>
              <w:t>Практика/</w:t>
            </w:r>
            <w:r w:rsidRPr="00D0745B">
              <w:t xml:space="preserve"> Подсчет результатов по ориентированию.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lastRenderedPageBreak/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28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10.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Участие в соревнованиях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r w:rsidRPr="00D0745B">
              <w:rPr>
                <w:color w:val="000000"/>
              </w:rPr>
              <w:t>Участие в районных соревнованиях по спортивному ориентированию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 w:val="restart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29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3.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Техническая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t xml:space="preserve">Упражнения на развитие глазомера. 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t>Тренировка быстроты выбора пути движения. Отметка на КП. Тренировка быстроты отметки.</w:t>
            </w:r>
          </w:p>
          <w:p w:rsidR="00520040" w:rsidRPr="00D0745B" w:rsidRDefault="00520040" w:rsidP="00DD3714"/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30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3.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Техническая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Практика/</w:t>
            </w:r>
            <w:r w:rsidRPr="00D0745B">
              <w:t>Комплексная тренировка приемов ориентирования при прохождении дистанций ориентирования по выбору, заданного направления и маркированной дистанции.</w:t>
            </w:r>
          </w:p>
          <w:p w:rsidR="00520040" w:rsidRPr="00D0745B" w:rsidRDefault="00520040" w:rsidP="00DD3714">
            <w:pPr>
              <w:shd w:val="clear" w:color="auto" w:fill="FFFFFF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31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3.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Техническая подготовка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Тема 5. Общая и специальная физическая подготовка.</w:t>
            </w:r>
          </w:p>
          <w:p w:rsidR="00520040" w:rsidRPr="00D0745B" w:rsidRDefault="00520040" w:rsidP="00520040">
            <w:pPr>
              <w:jc w:val="both"/>
            </w:pP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Практика/</w:t>
            </w:r>
            <w:r w:rsidRPr="00D0745B">
              <w:t xml:space="preserve">Отработка контроль направления движения. Изучение технических приемов: линейное ориентирование, точный азимут, грубый азимут, бег в «мешок», движение с предупреждением, точечное ориентирование. </w:t>
            </w:r>
          </w:p>
          <w:p w:rsidR="00520040" w:rsidRPr="00D0745B" w:rsidRDefault="00520040" w:rsidP="00DD371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745B">
              <w:rPr>
                <w:rFonts w:ascii="Times New Roman" w:hAnsi="Times New Roman" w:cs="Times New Roman"/>
              </w:rPr>
              <w:t xml:space="preserve">Спортивные и подвижные игры: игры на внимание, сообразительность, координацию. </w:t>
            </w:r>
          </w:p>
          <w:p w:rsidR="00520040" w:rsidRPr="00D0745B" w:rsidRDefault="00520040" w:rsidP="00DD3714">
            <w:pPr>
              <w:shd w:val="clear" w:color="auto" w:fill="FFFFFF"/>
            </w:pPr>
          </w:p>
          <w:p w:rsidR="00520040" w:rsidRPr="00D0745B" w:rsidRDefault="00520040" w:rsidP="00DD3714">
            <w:pPr>
              <w:shd w:val="clear" w:color="auto" w:fill="FFFFFF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32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4.</w:t>
            </w:r>
          </w:p>
          <w:p w:rsidR="00520040" w:rsidRPr="00D0745B" w:rsidRDefault="00520040" w:rsidP="00520040">
            <w:pPr>
              <w:jc w:val="both"/>
            </w:pPr>
            <w:r w:rsidRPr="00D0745B">
              <w:t>Тактическая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Теория/</w:t>
            </w:r>
            <w:r w:rsidRPr="00D0745B">
              <w:t>Распределение сил на дистанции.</w:t>
            </w:r>
          </w:p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Практика/</w:t>
            </w:r>
            <w:r w:rsidRPr="00D0745B">
              <w:t xml:space="preserve"> Игры и упражнения по совершенствованию тактики ориентирования. </w:t>
            </w:r>
          </w:p>
          <w:p w:rsidR="00520040" w:rsidRPr="00D0745B" w:rsidRDefault="00520040" w:rsidP="00DD3714">
            <w:pPr>
              <w:shd w:val="clear" w:color="auto" w:fill="FFFFFF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 w:val="restart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май</w:t>
            </w: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33</w:t>
            </w:r>
          </w:p>
        </w:tc>
        <w:tc>
          <w:tcPr>
            <w:tcW w:w="3260" w:type="dxa"/>
            <w:shd w:val="clear" w:color="auto" w:fill="auto"/>
          </w:tcPr>
          <w:p w:rsidR="00520040" w:rsidRPr="00D0745B" w:rsidRDefault="00520040" w:rsidP="00520040">
            <w:pPr>
              <w:jc w:val="both"/>
            </w:pPr>
            <w:r w:rsidRPr="00D0745B">
              <w:t>Тема 7.</w:t>
            </w:r>
          </w:p>
          <w:p w:rsidR="00520040" w:rsidRPr="00D0745B" w:rsidRDefault="00520040" w:rsidP="00520040">
            <w:pPr>
              <w:jc w:val="both"/>
            </w:pPr>
            <w:r w:rsidRPr="00D0745B">
              <w:t>Психологическая и моральная подготовка</w:t>
            </w:r>
          </w:p>
        </w:tc>
        <w:tc>
          <w:tcPr>
            <w:tcW w:w="8642" w:type="dxa"/>
            <w:shd w:val="clear" w:color="auto" w:fill="auto"/>
          </w:tcPr>
          <w:p w:rsidR="00520040" w:rsidRPr="00D0745B" w:rsidRDefault="00520040" w:rsidP="00DD3714">
            <w:pPr>
              <w:shd w:val="clear" w:color="auto" w:fill="FFFFFF"/>
            </w:pPr>
            <w:r w:rsidRPr="00D0745B">
              <w:rPr>
                <w:i/>
              </w:rPr>
              <w:t>Теория/</w:t>
            </w:r>
            <w:r w:rsidRPr="00D0745B">
              <w:t xml:space="preserve"> Значение внимательности, самостоятельности, смелости, уверенности, самообладания, собранности, воли на результат прохождения дистанции ориентирования.</w:t>
            </w:r>
          </w:p>
          <w:p w:rsidR="00520040" w:rsidRPr="00D0745B" w:rsidRDefault="00520040" w:rsidP="00DD3714">
            <w:pPr>
              <w:shd w:val="clear" w:color="auto" w:fill="FFFFFF"/>
              <w:rPr>
                <w:i/>
              </w:rPr>
            </w:pPr>
            <w:r w:rsidRPr="00D0745B">
              <w:rPr>
                <w:i/>
              </w:rPr>
              <w:t>Практика/</w:t>
            </w:r>
            <w:r w:rsidRPr="00D0745B">
              <w:t xml:space="preserve"> Упражнения  на выработку целеустремленности, самостоятельности, решительности и смелости, выдержки, настойчивости в достижении цели. Основы аутотренинга. </w:t>
            </w:r>
          </w:p>
          <w:p w:rsidR="00520040" w:rsidRPr="00D0745B" w:rsidRDefault="00520040" w:rsidP="00DD3714">
            <w:pPr>
              <w:shd w:val="clear" w:color="auto" w:fill="FFFFFF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</w:p>
          <w:p w:rsidR="00520040" w:rsidRPr="00D0745B" w:rsidRDefault="00520040" w:rsidP="00DD3714">
            <w:pPr>
              <w:jc w:val="both"/>
            </w:pPr>
            <w:r w:rsidRPr="00D0745B"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34</w:t>
            </w:r>
          </w:p>
        </w:tc>
        <w:tc>
          <w:tcPr>
            <w:tcW w:w="3260" w:type="dxa"/>
            <w:shd w:val="clear" w:color="auto" w:fill="auto"/>
          </w:tcPr>
          <w:p w:rsidR="00EC50E7" w:rsidRDefault="00EC50E7" w:rsidP="00EC50E7">
            <w:pPr>
              <w:jc w:val="both"/>
            </w:pPr>
            <w:r>
              <w:t>Тема 10.</w:t>
            </w:r>
          </w:p>
          <w:p w:rsidR="00520040" w:rsidRPr="00D0745B" w:rsidRDefault="00EC50E7" w:rsidP="00EC50E7">
            <w:pPr>
              <w:jc w:val="both"/>
            </w:pPr>
            <w:r>
              <w:t>Участие в соревнованиях</w:t>
            </w:r>
          </w:p>
        </w:tc>
        <w:tc>
          <w:tcPr>
            <w:tcW w:w="8642" w:type="dxa"/>
            <w:shd w:val="clear" w:color="auto" w:fill="auto"/>
          </w:tcPr>
          <w:p w:rsidR="00520040" w:rsidRPr="00EC50E7" w:rsidRDefault="00EC50E7" w:rsidP="00EC50E7">
            <w:pPr>
              <w:shd w:val="clear" w:color="auto" w:fill="FFFFFF"/>
            </w:pPr>
            <w:r>
              <w:t>Организация и у</w:t>
            </w:r>
            <w:r w:rsidRPr="00EC50E7">
              <w:t xml:space="preserve">частие в соревнованиях </w:t>
            </w:r>
          </w:p>
        </w:tc>
        <w:tc>
          <w:tcPr>
            <w:tcW w:w="1134" w:type="dxa"/>
            <w:shd w:val="clear" w:color="auto" w:fill="auto"/>
          </w:tcPr>
          <w:p w:rsidR="00520040" w:rsidRPr="00D0745B" w:rsidRDefault="00EC50E7" w:rsidP="00DD3714">
            <w:pPr>
              <w:jc w:val="both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  <w:tr w:rsidR="00520040" w:rsidRPr="00D0745B" w:rsidTr="00DD3714">
        <w:tc>
          <w:tcPr>
            <w:tcW w:w="284" w:type="dxa"/>
            <w:vMerge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  <w:r w:rsidRPr="00D0745B">
              <w:t>35</w:t>
            </w:r>
          </w:p>
        </w:tc>
        <w:tc>
          <w:tcPr>
            <w:tcW w:w="3260" w:type="dxa"/>
            <w:shd w:val="clear" w:color="auto" w:fill="auto"/>
          </w:tcPr>
          <w:p w:rsidR="00EC50E7" w:rsidRPr="00D0745B" w:rsidRDefault="00EC50E7" w:rsidP="00EC50E7">
            <w:pPr>
              <w:jc w:val="both"/>
            </w:pPr>
            <w:r w:rsidRPr="00D0745B">
              <w:t>Тема 8.</w:t>
            </w:r>
          </w:p>
          <w:p w:rsidR="00520040" w:rsidRPr="00D0745B" w:rsidRDefault="00EC50E7" w:rsidP="00EC50E7">
            <w:pPr>
              <w:jc w:val="both"/>
            </w:pPr>
            <w:r w:rsidRPr="00D0745B">
              <w:t>Основы туристской подготовки</w:t>
            </w:r>
          </w:p>
        </w:tc>
        <w:tc>
          <w:tcPr>
            <w:tcW w:w="8642" w:type="dxa"/>
            <w:shd w:val="clear" w:color="auto" w:fill="auto"/>
          </w:tcPr>
          <w:p w:rsidR="00EC50E7" w:rsidRPr="00D0745B" w:rsidRDefault="00EC50E7" w:rsidP="00EC50E7">
            <w:pPr>
              <w:shd w:val="clear" w:color="auto" w:fill="FFFFFF"/>
            </w:pPr>
            <w:r w:rsidRPr="00D0745B">
              <w:rPr>
                <w:i/>
              </w:rPr>
              <w:t>Теория/</w:t>
            </w:r>
            <w:r w:rsidRPr="00D0745B">
              <w:t>Питание, гигиена, безопасность в условиях полевого лагеря(похода). Распределение обязанностей, приготовление пищи, осуществление дежурства. Охрана окружающей среды.</w:t>
            </w:r>
          </w:p>
          <w:p w:rsidR="00EC50E7" w:rsidRPr="00D0745B" w:rsidRDefault="00EC50E7" w:rsidP="00EC50E7">
            <w:pPr>
              <w:shd w:val="clear" w:color="auto" w:fill="FFFFFF"/>
            </w:pPr>
          </w:p>
          <w:p w:rsidR="00520040" w:rsidRPr="00D0745B" w:rsidRDefault="00EC50E7" w:rsidP="00EC50E7">
            <w:pPr>
              <w:shd w:val="clear" w:color="auto" w:fill="FFFFFF"/>
              <w:rPr>
                <w:i/>
              </w:rPr>
            </w:pPr>
            <w:r w:rsidRPr="00D0745B">
              <w:rPr>
                <w:i/>
              </w:rPr>
              <w:t>Практика/</w:t>
            </w:r>
            <w:r w:rsidRPr="00D0745B">
              <w:t>Тренировочный</w:t>
            </w:r>
            <w:r w:rsidRPr="00D0745B">
              <w:rPr>
                <w:i/>
              </w:rPr>
              <w:t xml:space="preserve"> </w:t>
            </w:r>
            <w:r w:rsidRPr="00D0745B">
              <w:t>туристский поход</w:t>
            </w:r>
          </w:p>
        </w:tc>
        <w:tc>
          <w:tcPr>
            <w:tcW w:w="1134" w:type="dxa"/>
            <w:shd w:val="clear" w:color="auto" w:fill="auto"/>
          </w:tcPr>
          <w:p w:rsidR="00EC50E7" w:rsidRPr="00D0745B" w:rsidRDefault="00EC50E7" w:rsidP="00EC50E7">
            <w:pPr>
              <w:jc w:val="both"/>
            </w:pPr>
            <w:r w:rsidRPr="00D0745B">
              <w:t>1</w:t>
            </w:r>
          </w:p>
          <w:p w:rsidR="00EC50E7" w:rsidRPr="00D0745B" w:rsidRDefault="00EC50E7" w:rsidP="00EC50E7">
            <w:pPr>
              <w:jc w:val="both"/>
            </w:pPr>
          </w:p>
          <w:p w:rsidR="00520040" w:rsidRPr="00D0745B" w:rsidRDefault="00EC50E7" w:rsidP="00EC50E7">
            <w:pPr>
              <w:jc w:val="both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20040" w:rsidRPr="00D0745B" w:rsidRDefault="00520040" w:rsidP="00DD3714">
            <w:pPr>
              <w:jc w:val="both"/>
            </w:pPr>
          </w:p>
        </w:tc>
      </w:tr>
    </w:tbl>
    <w:p w:rsidR="00520040" w:rsidRDefault="00520040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Pr="001C042F" w:rsidRDefault="001C042F" w:rsidP="001C042F">
      <w:pPr>
        <w:rPr>
          <w:i/>
          <w:sz w:val="28"/>
          <w:szCs w:val="28"/>
          <w:u w:val="single"/>
        </w:rPr>
      </w:pPr>
      <w:r w:rsidRPr="001C042F">
        <w:rPr>
          <w:i/>
          <w:sz w:val="28"/>
          <w:szCs w:val="28"/>
          <w:u w:val="single"/>
        </w:rPr>
        <w:t>Календарно-тематическое планирование носит рекомендательный характер!!!</w:t>
      </w: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Default="001C042F" w:rsidP="00520040">
      <w:pPr>
        <w:jc w:val="center"/>
        <w:rPr>
          <w:sz w:val="28"/>
          <w:szCs w:val="28"/>
        </w:rPr>
      </w:pPr>
    </w:p>
    <w:p w:rsidR="001C042F" w:rsidRPr="00520040" w:rsidRDefault="001C042F" w:rsidP="00520040">
      <w:pPr>
        <w:jc w:val="center"/>
        <w:rPr>
          <w:sz w:val="28"/>
          <w:szCs w:val="28"/>
        </w:rPr>
      </w:pPr>
    </w:p>
    <w:sectPr w:rsidR="001C042F" w:rsidRPr="00520040" w:rsidSect="00520040">
      <w:pgSz w:w="16840" w:h="11907" w:orient="landscape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72"/>
    <w:rsid w:val="000528E6"/>
    <w:rsid w:val="001C042F"/>
    <w:rsid w:val="00520040"/>
    <w:rsid w:val="006D781A"/>
    <w:rsid w:val="00715E72"/>
    <w:rsid w:val="007307D3"/>
    <w:rsid w:val="007572D2"/>
    <w:rsid w:val="00846789"/>
    <w:rsid w:val="009816DC"/>
    <w:rsid w:val="00AD34A7"/>
    <w:rsid w:val="00B729B4"/>
    <w:rsid w:val="00D0745B"/>
    <w:rsid w:val="00D51183"/>
    <w:rsid w:val="00EC50E7"/>
    <w:rsid w:val="00F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81A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8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2019-08-09T09:10:00Z</dcterms:created>
  <dcterms:modified xsi:type="dcterms:W3CDTF">2022-09-20T06:52:00Z</dcterms:modified>
</cp:coreProperties>
</file>