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0E" w:rsidRPr="00A136E2" w:rsidRDefault="00A512D7" w:rsidP="00A512D7">
      <w:pPr>
        <w:pStyle w:val="a4"/>
        <w:jc w:val="center"/>
        <w:rPr>
          <w:rFonts w:ascii="Times New Roman" w:hAnsi="Times New Roman" w:cs="Times New Roman"/>
          <w:szCs w:val="28"/>
        </w:rPr>
      </w:pPr>
      <w:r w:rsidRPr="00A136E2">
        <w:rPr>
          <w:rFonts w:ascii="Times New Roman" w:hAnsi="Times New Roman" w:cs="Times New Roman"/>
          <w:szCs w:val="28"/>
        </w:rPr>
        <w:t xml:space="preserve">Календарно-тематическое планирование объединения по интересам </w:t>
      </w:r>
    </w:p>
    <w:p w:rsidR="005C17BC" w:rsidRPr="00A136E2" w:rsidRDefault="00784E0E" w:rsidP="00A512D7">
      <w:pPr>
        <w:pStyle w:val="a4"/>
        <w:jc w:val="center"/>
        <w:rPr>
          <w:rFonts w:ascii="Times New Roman" w:hAnsi="Times New Roman" w:cs="Times New Roman"/>
          <w:szCs w:val="28"/>
        </w:rPr>
      </w:pPr>
      <w:r w:rsidRPr="00A136E2">
        <w:rPr>
          <w:rFonts w:ascii="Times New Roman" w:hAnsi="Times New Roman" w:cs="Times New Roman"/>
          <w:szCs w:val="28"/>
        </w:rPr>
        <w:t>ОРИЕНТИРОВАНИЕ СПОРТИВНОЕ</w:t>
      </w:r>
    </w:p>
    <w:p w:rsidR="00A512D7" w:rsidRPr="00A136E2" w:rsidRDefault="00A512D7" w:rsidP="00A512D7">
      <w:pPr>
        <w:pStyle w:val="a4"/>
        <w:jc w:val="center"/>
        <w:rPr>
          <w:rFonts w:ascii="Times New Roman" w:hAnsi="Times New Roman" w:cs="Times New Roman"/>
          <w:szCs w:val="28"/>
        </w:rPr>
      </w:pPr>
      <w:r w:rsidRPr="00A136E2">
        <w:rPr>
          <w:rFonts w:ascii="Times New Roman" w:hAnsi="Times New Roman" w:cs="Times New Roman"/>
          <w:szCs w:val="28"/>
        </w:rPr>
        <w:t>Недельная нагрузка- 4 часа, первый год обучения</w:t>
      </w:r>
    </w:p>
    <w:tbl>
      <w:tblPr>
        <w:tblpPr w:leftFromText="180" w:rightFromText="180" w:vertAnchor="page" w:horzAnchor="margin" w:tblpY="1486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34"/>
        <w:gridCol w:w="1134"/>
        <w:gridCol w:w="3119"/>
        <w:gridCol w:w="7054"/>
        <w:gridCol w:w="1417"/>
        <w:gridCol w:w="1701"/>
      </w:tblGrid>
      <w:tr w:rsidR="00784E0E" w:rsidRPr="009D442D" w:rsidTr="00545301">
        <w:tc>
          <w:tcPr>
            <w:tcW w:w="534" w:type="dxa"/>
            <w:shd w:val="clear" w:color="auto" w:fill="auto"/>
          </w:tcPr>
          <w:p w:rsidR="00784E0E" w:rsidRPr="009D442D" w:rsidRDefault="00784E0E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34" w:type="dxa"/>
            <w:shd w:val="clear" w:color="auto" w:fill="auto"/>
          </w:tcPr>
          <w:p w:rsidR="00784E0E" w:rsidRPr="009D442D" w:rsidRDefault="00784E0E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784E0E" w:rsidRPr="009D442D" w:rsidRDefault="00784E0E" w:rsidP="005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Тема, раздел программы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84E0E" w:rsidRPr="009D442D" w:rsidRDefault="00784E0E" w:rsidP="005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417" w:type="dxa"/>
            <w:shd w:val="clear" w:color="auto" w:fill="auto"/>
          </w:tcPr>
          <w:p w:rsidR="00784E0E" w:rsidRPr="009D442D" w:rsidRDefault="00784E0E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Необходимое время</w:t>
            </w:r>
          </w:p>
          <w:p w:rsidR="00784E0E" w:rsidRPr="009D442D" w:rsidRDefault="00784E0E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(часы)</w:t>
            </w:r>
          </w:p>
        </w:tc>
        <w:tc>
          <w:tcPr>
            <w:tcW w:w="1701" w:type="dxa"/>
            <w:shd w:val="clear" w:color="auto" w:fill="auto"/>
          </w:tcPr>
          <w:p w:rsidR="00784E0E" w:rsidRPr="009D442D" w:rsidRDefault="00784E0E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3E743F" w:rsidRPr="009D442D" w:rsidTr="00545301">
        <w:trPr>
          <w:trHeight w:val="1294"/>
        </w:trPr>
        <w:tc>
          <w:tcPr>
            <w:tcW w:w="534" w:type="dxa"/>
            <w:vMerge w:val="restart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42D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42D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42D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42D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42D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42D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42D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42D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42D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42D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42D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42D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42D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42D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42D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42D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42D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42D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  <w:p w:rsidR="003E743F" w:rsidRPr="009D442D" w:rsidRDefault="009D442D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3E743F" w:rsidRPr="009D442D" w:rsidRDefault="009D442D" w:rsidP="00712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подготовка10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Теория/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организационное занятие. Планирование деятельности объединения.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на местности. Знакомство со спортивным ориентированием и видами соревнований. История развития ориентирования.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/обзор развития ориентирования как вида спорта в стране и за рубежом.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крупнейшие соревнования в стране и за рубежом, массовые соревнования по спортивному ориентированию.  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712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подготовка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Теория/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проведения занятий в учебном классе, спортивном зале, на местности. Правила дорожного движения. Меры личной безопасности детей в криминальной ситуации.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рактика/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 навыков и умений предотвращения криминальных ситуаций. Моделирование нестандартных ситуаций на дистанции по спортивному ориентированию. Поиск условно заблудившихся участников на местности.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712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подготовка25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i/>
                <w:sz w:val="20"/>
                <w:szCs w:val="20"/>
              </w:rPr>
              <w:t>Теория/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основополагающие технические приемы при поисках контрольных пунктов (</w:t>
            </w: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Практика/спортивный компас. Приемы пользования компасом.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712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подготовка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hAnsi="Times New Roman" w:cs="Times New Roman"/>
                <w:i/>
                <w:sz w:val="20"/>
                <w:szCs w:val="20"/>
              </w:rPr>
              <w:t>Теория/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 xml:space="preserve">край в годы великой отечественной войны. Памятные исторические места. Знаменитые земляки. Музеи и экскурсионные объекты города и области. </w:t>
            </w: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материалами наглядной агитации (видео-, фотоматериалами и т.д.).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712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Топографическая подготовка14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i/>
                <w:sz w:val="20"/>
                <w:szCs w:val="20"/>
              </w:rPr>
              <w:t>Теория/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основы топографии. Способы изображения земной поверхности. План, схема, карта.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 xml:space="preserve"> условные знаки топографических и спортивных карт.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712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 xml:space="preserve">Теория/ориентирование карты. Определение направления </w:t>
            </w: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  <w:proofErr w:type="gram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зимут</w:t>
            </w:r>
            <w:proofErr w:type="spellEnd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/ориентирование карты на месте, в движении и при изменении направления движения.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712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5. 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 специальная физическая подготовка23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Теория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/значение всесторонней физической подготовки. Специальная физическая подготовка. 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разновидности ходьбы и бега. Общеразвивающие упражнения.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712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Тотографическая</w:t>
            </w:r>
            <w:proofErr w:type="spellEnd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Теория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топографические и спортивные карты. Масштаб карты. Оформление спортивных карт.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 на знание условных  знаков топографических и спортивных карт.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Теория/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снаряжение </w:t>
            </w:r>
            <w:proofErr w:type="spell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ориентировщика</w:t>
            </w:r>
            <w:proofErr w:type="gram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:О</w:t>
            </w:r>
            <w:proofErr w:type="gramEnd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дежда</w:t>
            </w:r>
            <w:proofErr w:type="spellEnd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обувь, инвентарь.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 xml:space="preserve"> компас, его устройство. Карта, карточки для отметки, электронные средства отметки, планшет. Правила эксплуатации и хранения. Устройство, выбор и подготовка снаряжения. </w:t>
            </w:r>
            <w:r w:rsidRPr="009D442D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Практика/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устройство, выбор и подготовка снаряжения.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Теория/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Основополагающие технические приемы при поисках контрольных пунктов 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Ориентирование карты.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спортивный компас. Приемы пользования компасом.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Музеи и экскурсионные объекты города и области. Важность охраны природы, памятников истории и культуры. Физико-географическая характеристика родного края. Ее особенности: климат, растительность, реки, озера, животный мир. 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Практика: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посещение экскурсионных объектов города и области, музеев. Встреча с ветеранами войны. Охрана памятников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6. 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Гигиена спортсмена. </w:t>
            </w:r>
            <w:r w:rsidRPr="009D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Медико-санитарная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подготовка 6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Теория/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гигиена физических упражнений. Значение режима  дня, зарядки, закаливания, сбалансированного питания в режиме учебно-тренировочных занятий. 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оказание первой доврачебной помощи при  ушибах, растяжениях, кровотечениях, вывихах, переломах, ожогах, солнечном ударе, тепловом ударе, ознобе, обморожении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подготовка 25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карты в движении и сличение ее с объектами местности по линейным, площадным и точечным ориентирам. Выбор привязки для выхода на </w:t>
            </w:r>
            <w:proofErr w:type="spell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Выбор пути движения сличение ориентиров нанесенных на карту с объектами местности.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5. Общая и специальная физическая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 xml:space="preserve">беговая подготовка. Упражнения для совершенствования техники бега. Спортивные и подвижные игры: игры на внимание, сообразительность, координацию. 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10.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соревнованиях 24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Теория 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соревнованиях. Подготовка к участию в соревнованиях.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районных соревнованиях по ориентированию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i/>
                <w:sz w:val="20"/>
                <w:szCs w:val="20"/>
              </w:rPr>
              <w:t>Теория/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понятие о тактике. Взаимосвязь тактики и техники в обучении и тренировке ориентировщиков.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 xml:space="preserve">Практика/ упражнения на выработку правильных тактических действий на соревнованиях. 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rPr>
          <w:trHeight w:val="697"/>
        </w:trPr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5. 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физических качеств, необходимых ориентировщику: выносливости, быстроты, ловкости, гибкости, силы. Основные средства физической подготовки. Разминка, заминка, их значение и содержание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rPr>
          <w:trHeight w:val="976"/>
        </w:trPr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Тотографическая</w:t>
            </w:r>
            <w:proofErr w:type="spellEnd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Теория/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знаки (уз) спортивных карт. Масштабные (линейные, площадные), внемасштабные (точечные) условные знаки. Группы условных знаков и их цвет.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азимут. Ориентирование карты на месте, в движении и при изменении направления движения. Составление плана класса, комнаты, школьного участка.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rPr>
          <w:trHeight w:val="706"/>
        </w:trPr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Теория/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своих физических и технических навыков в ориентировании при выборе пути движения.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 xml:space="preserve"> тактические действия во время старта, на дистанции, в районе </w:t>
            </w: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, на финише.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rPr>
          <w:trHeight w:val="702"/>
        </w:trPr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5. 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специальных качеств, необходимых ориентировщику: выносливости, скорости, силы, гибкости и ловкости.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 контрольных нормативов.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9.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Теория/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соревнований по спортивному ориентированию. Права и обязанности участников. 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Практика/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Разновидности протоколов. Подготовка протоколов старта, финиша и результатов.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«вращайтесь вокруг карты». Измерение расстояний по карте и на местности. Контроль расстояний.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rPr>
          <w:trHeight w:val="1387"/>
        </w:trPr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7 психологическая  и морально-волевая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i/>
                <w:sz w:val="20"/>
                <w:szCs w:val="20"/>
              </w:rPr>
              <w:t>Теория/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значение мышления, внимания, памяти при занятиях спортивным ориентированием. Особенности проявления психологических качеств у занимающихся ориентированием в связи с индивидуальным прохождением тренировочных и соревновательных дистанций на незнакомой местности.</w:t>
            </w:r>
          </w:p>
          <w:p w:rsidR="003E743F" w:rsidRPr="009D442D" w:rsidRDefault="003E743F" w:rsidP="005453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 и упражнения для развития памяти, мышления, внимания, собранности. </w:t>
            </w:r>
          </w:p>
          <w:p w:rsidR="003E743F" w:rsidRPr="009D442D" w:rsidRDefault="003E743F" w:rsidP="005453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rPr>
          <w:trHeight w:val="457"/>
        </w:trPr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Правило «большого </w:t>
            </w:r>
            <w:proofErr w:type="spell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пальца»</w:t>
            </w:r>
            <w:proofErr w:type="gram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змерение</w:t>
            </w:r>
            <w:proofErr w:type="spellEnd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расстояний по карте и на местности. Контроль расстояний.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6.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Медико-санитарная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D442D">
              <w:rPr>
                <w:rFonts w:ascii="Times New Roman" w:hAnsi="Times New Roman" w:cs="Times New Roman"/>
                <w:i/>
              </w:rPr>
              <w:t>Теория/</w:t>
            </w:r>
            <w:r w:rsidRPr="009D442D">
              <w:rPr>
                <w:rFonts w:ascii="Times New Roman" w:hAnsi="Times New Roman" w:cs="Times New Roman"/>
              </w:rPr>
              <w:t xml:space="preserve"> врачебный контроль и самоконтроль спортсмена. Гигиена тела, одежды и обуви. Медицинская аптечка. </w:t>
            </w:r>
          </w:p>
          <w:p w:rsidR="003E743F" w:rsidRPr="009D442D" w:rsidRDefault="003E743F" w:rsidP="0054530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i/>
              </w:rPr>
            </w:pPr>
            <w:r w:rsidRPr="009D442D">
              <w:rPr>
                <w:rFonts w:ascii="Times New Roman" w:hAnsi="Times New Roman" w:cs="Times New Roman"/>
                <w:i/>
              </w:rPr>
              <w:t>Практика/</w:t>
            </w:r>
            <w:r w:rsidRPr="009D442D">
              <w:rPr>
                <w:rFonts w:ascii="Times New Roman" w:hAnsi="Times New Roman" w:cs="Times New Roman"/>
              </w:rPr>
              <w:t xml:space="preserve"> способы остановки кровотечений, перевязки. 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Тема8. Основы туристской подготовки.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Теория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/туризм как средство общефизической подготовки спортсмена-ориентировщика. Личное и групповое туристское снаряжение. Разжигание огня, виды костров.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 полевого лагеря. Распределение обязанностей, разведение костра.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Топографическая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Теория/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скалы и камни, гидрография и болота, растительность, искусственные сооружения, знаки обозначения дистанций.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рельефа. Рельеф и его изображение на картах. Горизонталь. Простейшие элементы рельефа, их обозначение.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Сечение рельефа. Определение высоты, крутизны склонов. Понятие — профиль трассы.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расстояний на карте и на местности. Изучение элементов рельефа по моделям и на местности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5. Общая и специальная физическая подготовка.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беговая подготовка. Упражнения для совершенствования техники бега. Спортивные и подвижные игры: игры на внимание, сообразительность, координацию. 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rPr>
          <w:trHeight w:val="704"/>
        </w:trPr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умений движения по азимуту, определение и контроль направлений с помощью компаса и карты, по объектам на местности, по углу пересечения линейных объектов и углу ухода с них.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rPr>
          <w:trHeight w:val="704"/>
        </w:trPr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Топографическая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Скалы и камни, гидрография и болота, растительность, искусственные сооружения, знаки обозначения </w:t>
            </w:r>
            <w:proofErr w:type="spell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дистанций</w:t>
            </w:r>
            <w:proofErr w:type="gram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иды</w:t>
            </w:r>
            <w:proofErr w:type="spellEnd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 xml:space="preserve"> масштабов, упражнения с масштабами карт.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10.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в соревнованиях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 участников в нестандартной ситуации. Основы безопасности.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Участие в соревнованиях по </w:t>
            </w:r>
            <w:proofErr w:type="spell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</w:t>
            </w:r>
            <w:proofErr w:type="spellEnd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-шоу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 специальная физическая подготовка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Лыжная подготовка, изучение техники лыжных ходов.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подготовка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пути движения. Сличение ориентиров нанесенных на карту с объектами местности.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тение карты в движении и сличение ее с объектами местности по линейным, площадным и точечным ориентирам. 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rPr>
          <w:trHeight w:val="716"/>
        </w:trPr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Теория/значение анализа прохождения дистанций и выступления в соревнованиях для роста тактического мастерства.</w:t>
            </w:r>
          </w:p>
          <w:p w:rsidR="003E743F" w:rsidRPr="009D442D" w:rsidRDefault="003E743F" w:rsidP="005453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Практика/ игры и упражнения по совершенствованию тактики ориентирования. 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7.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и моральная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Теория/предстартовое состояние: боевая готовность, предстартовая лихорадка, предстартовая апатия. 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Практика/упражнения на формирование 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целеустремленности, самостоятельности, решительности и смелости, выдержки, настойчивости в достижении цели.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подготовка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Измерение расстояний на местности (шагами, по времени, визуально). Развитие глазомера. 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Тренировка быстроты выбора пути движения. Отметка на </w:t>
            </w:r>
            <w:proofErr w:type="spell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Тренировка быстроты отметки.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10. Участие в соревнованиях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участие в  школьных соревнованиях по ориентированию</w:t>
            </w:r>
          </w:p>
          <w:p w:rsidR="003E743F" w:rsidRPr="009D442D" w:rsidRDefault="003E743F" w:rsidP="005453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rPr>
          <w:trHeight w:val="872"/>
        </w:trPr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и реализация пути движения между кон</w:t>
            </w:r>
            <w:r w:rsidRPr="009D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трольными пунктами на дистанции. 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сил на дистанции.</w:t>
            </w:r>
          </w:p>
          <w:p w:rsidR="003E743F" w:rsidRPr="009D442D" w:rsidRDefault="003E743F" w:rsidP="005453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Практика/ игры и упражнения по совершенствованию тактики ориентирования. 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Топографическая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Теория/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типы рельефа. Рельеф и его изображение на картах. Горизонталь. Простейшие элементы рельефа, их обозначение.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442D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9D442D">
              <w:rPr>
                <w:rFonts w:ascii="Times New Roman" w:hAnsi="Times New Roman" w:cs="Times New Roman"/>
                <w:i/>
                <w:sz w:val="20"/>
                <w:szCs w:val="20"/>
              </w:rPr>
              <w:t>рактика/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изображение высоты местности с помощью горизонталей.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Практика/чтение карты, отработка  основных технических приемов ориентирования.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расстояний на местности (шагами, по времени, визуально).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6.гигиена спортсмена. Медико-санитарная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D442D">
              <w:rPr>
                <w:rFonts w:ascii="Times New Roman" w:hAnsi="Times New Roman" w:cs="Times New Roman"/>
                <w:i/>
              </w:rPr>
              <w:t>Теория/</w:t>
            </w:r>
            <w:r w:rsidRPr="009D442D">
              <w:rPr>
                <w:rFonts w:ascii="Times New Roman" w:hAnsi="Times New Roman" w:cs="Times New Roman"/>
              </w:rPr>
              <w:t>спортивные травмы и их предупреждение.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искусственного дыхания. Способы транспортировки пострадавшего.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Топографическая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Практика/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измерение расстояний на карте и на местности.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плана класса, 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Опорные, тормозные, ограничивающие, рассеивающие ориентиры </w:t>
            </w:r>
            <w:proofErr w:type="spellStart"/>
            <w:proofErr w:type="gram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ориентиры</w:t>
            </w:r>
            <w:proofErr w:type="spellEnd"/>
            <w:proofErr w:type="gramEnd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D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и реализация пути движения между кон</w:t>
            </w:r>
            <w:r w:rsidRPr="009D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трольными пунктами на дистанции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rPr>
          <w:trHeight w:val="1026"/>
        </w:trPr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5. 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 специальная физическая подготовка.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специальных качеств, необходимых ориентировщику: выносливости, скорости, силы, гибкости и ловкости. Прием контрольных нормативов.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7.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и моральная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Теория/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внимательности, самостоятельности, смелости, уверенности, самообладания, собранности, воли на результат прохождения дистанции ориентирования.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аутотренинга. 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9.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Теория/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контрольное время. Легенды </w:t>
            </w:r>
            <w:proofErr w:type="spell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подготовка протоколов старта, финиша и результатов.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подготовка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тренировка приемов ориентирования при прохождении дистанций ориентирования по выбору, заданного направления и маркированной дистанции.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5. Общая и специальная физическая подготовка.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и подвижные игры: игры на внимание, сообразительность, координацию. 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8.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туристской подготовки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42D">
              <w:rPr>
                <w:rFonts w:ascii="Times New Roman" w:hAnsi="Times New Roman" w:cs="Times New Roman"/>
                <w:i/>
                <w:sz w:val="20"/>
                <w:szCs w:val="20"/>
              </w:rPr>
              <w:t>Теория/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питание, гигиена, безопасность в условиях полевого лагеря.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Практика/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распределение обязанностей, разведение костра, приготовление пищи, осуществление дежурств.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rPr>
          <w:trHeight w:val="690"/>
        </w:trPr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64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развитие глазомера. 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Тренировка быстроты выбора пути движения. Отметка на </w:t>
            </w:r>
            <w:proofErr w:type="spell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Тренировка быстроты отметки.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646AE4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F7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10.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соревнованиях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районных соревнованиях по спортивному ориентированию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F7123E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F7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подготовка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 специальная физическая подготовка.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и упражнения по совершенствованию техники ориентирования.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и подвижные игры: игры на внимание, сообразительность, координацию. 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F7123E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F7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тактическая подготовка.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Отработка </w:t>
            </w:r>
            <w:proofErr w:type="gram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тактических</w:t>
            </w:r>
            <w:proofErr w:type="gramEnd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действийво</w:t>
            </w:r>
            <w:proofErr w:type="spellEnd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 xml:space="preserve"> время старта, на дистанции, в районе </w:t>
            </w:r>
            <w:proofErr w:type="spellStart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9D442D">
              <w:rPr>
                <w:rFonts w:ascii="Times New Roman" w:hAnsi="Times New Roman" w:cs="Times New Roman"/>
                <w:sz w:val="20"/>
                <w:szCs w:val="20"/>
              </w:rPr>
              <w:t>, на финише.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F7123E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F7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9.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судейских бригад, судья-контролер </w:t>
            </w:r>
            <w:proofErr w:type="spellStart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Оборудование  дистанции, старта и финиша.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F7123E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F7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 специальная физическая подготовка.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разновидности ходьбы и бега. Общеразвивающие упражнения. Упражнения для развития координации движений.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F7123E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F7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8.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туристской подготовки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Поход выходного дня.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полевого лагеря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F7123E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F7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 специальная физическая подготовка.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 и упражнения по совершенствованию тактики ориентирования. 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10.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соревнованиях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участие в соревнованиях по ориентированию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 топографическая подготовка.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Топографическая работа.</w:t>
            </w:r>
            <w:r w:rsidRPr="009D442D">
              <w:rPr>
                <w:rFonts w:ascii="Times New Roman" w:hAnsi="Times New Roman" w:cs="Times New Roman"/>
                <w:sz w:val="20"/>
                <w:szCs w:val="20"/>
              </w:rPr>
              <w:t xml:space="preserve"> Чтение карты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школьного участка, приусадебного участка.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8.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туристской подготовки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Практика/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туристском слёте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</w:t>
            </w:r>
            <w:r w:rsidRPr="009D4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поход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Топографическая подготовка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спортивных карт.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10.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соревнованиях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сборы.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навыков ориентирования в лесном массиве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9D442D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8.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туристской подготовки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акциях по охране окружающей среды</w:t>
            </w: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43F" w:rsidRPr="00C87A42" w:rsidTr="00545301">
        <w:tc>
          <w:tcPr>
            <w:tcW w:w="534" w:type="dxa"/>
            <w:vMerge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743F" w:rsidRPr="009D442D" w:rsidRDefault="003E743F" w:rsidP="005453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5.</w:t>
            </w:r>
          </w:p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 специальная физическая подготовка.</w:t>
            </w:r>
          </w:p>
        </w:tc>
        <w:tc>
          <w:tcPr>
            <w:tcW w:w="7054" w:type="dxa"/>
            <w:shd w:val="clear" w:color="auto" w:fill="auto"/>
          </w:tcPr>
          <w:p w:rsidR="003E743F" w:rsidRPr="009D442D" w:rsidRDefault="003E743F" w:rsidP="0054530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D442D">
              <w:rPr>
                <w:rFonts w:ascii="Times New Roman" w:hAnsi="Times New Roman" w:cs="Times New Roman"/>
                <w:i/>
              </w:rPr>
              <w:t>Практика</w:t>
            </w:r>
            <w:r w:rsidRPr="009D442D">
              <w:rPr>
                <w:rFonts w:ascii="Times New Roman" w:hAnsi="Times New Roman" w:cs="Times New Roman"/>
              </w:rPr>
              <w:t xml:space="preserve">/Беговая подготовка. Упражнения для совершенствования техники бега. Спортивные и подвижные игры: игры на внимание, сообразительность, координацию. </w:t>
            </w:r>
          </w:p>
          <w:p w:rsidR="003E743F" w:rsidRPr="009D442D" w:rsidRDefault="003E743F" w:rsidP="00545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743F" w:rsidRPr="009D442D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743F" w:rsidRPr="00C87A42" w:rsidRDefault="003E743F" w:rsidP="0054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4E0E" w:rsidRPr="00A512D7" w:rsidRDefault="00784E0E" w:rsidP="00A51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784E0E" w:rsidRPr="00A512D7" w:rsidSect="00A136E2">
      <w:pgSz w:w="16838" w:h="11906" w:orient="landscape"/>
      <w:pgMar w:top="567" w:right="113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4506"/>
    <w:multiLevelType w:val="hybridMultilevel"/>
    <w:tmpl w:val="94D40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45"/>
    <w:rsid w:val="00015CDA"/>
    <w:rsid w:val="00017C4C"/>
    <w:rsid w:val="0002712C"/>
    <w:rsid w:val="00046589"/>
    <w:rsid w:val="0005520F"/>
    <w:rsid w:val="00080CC7"/>
    <w:rsid w:val="000D045A"/>
    <w:rsid w:val="0010624A"/>
    <w:rsid w:val="00126697"/>
    <w:rsid w:val="001328BF"/>
    <w:rsid w:val="0017008B"/>
    <w:rsid w:val="001949EF"/>
    <w:rsid w:val="001C266F"/>
    <w:rsid w:val="001D7B68"/>
    <w:rsid w:val="00202CEF"/>
    <w:rsid w:val="0020680E"/>
    <w:rsid w:val="00227001"/>
    <w:rsid w:val="00257F29"/>
    <w:rsid w:val="0028232C"/>
    <w:rsid w:val="00284575"/>
    <w:rsid w:val="002912C1"/>
    <w:rsid w:val="002C0F89"/>
    <w:rsid w:val="002C23AB"/>
    <w:rsid w:val="003025CC"/>
    <w:rsid w:val="003227D0"/>
    <w:rsid w:val="00350661"/>
    <w:rsid w:val="00383946"/>
    <w:rsid w:val="003A6811"/>
    <w:rsid w:val="003C5948"/>
    <w:rsid w:val="003D26B8"/>
    <w:rsid w:val="003E0E3C"/>
    <w:rsid w:val="003E4094"/>
    <w:rsid w:val="003E743F"/>
    <w:rsid w:val="00410B45"/>
    <w:rsid w:val="00416550"/>
    <w:rsid w:val="0043363A"/>
    <w:rsid w:val="00433E06"/>
    <w:rsid w:val="004628B3"/>
    <w:rsid w:val="00487290"/>
    <w:rsid w:val="004D7A37"/>
    <w:rsid w:val="004F79DB"/>
    <w:rsid w:val="005221E1"/>
    <w:rsid w:val="00534C8A"/>
    <w:rsid w:val="00541EBF"/>
    <w:rsid w:val="00545301"/>
    <w:rsid w:val="00547FA4"/>
    <w:rsid w:val="0055389A"/>
    <w:rsid w:val="005B1BB5"/>
    <w:rsid w:val="005C17BC"/>
    <w:rsid w:val="005E6A99"/>
    <w:rsid w:val="005F1752"/>
    <w:rsid w:val="005F26FD"/>
    <w:rsid w:val="00682A87"/>
    <w:rsid w:val="0068371F"/>
    <w:rsid w:val="00684652"/>
    <w:rsid w:val="00692EFE"/>
    <w:rsid w:val="006A7605"/>
    <w:rsid w:val="006B753C"/>
    <w:rsid w:val="006B7CD8"/>
    <w:rsid w:val="006C64BC"/>
    <w:rsid w:val="006D76BB"/>
    <w:rsid w:val="006E1B00"/>
    <w:rsid w:val="006F1D56"/>
    <w:rsid w:val="00701621"/>
    <w:rsid w:val="00714557"/>
    <w:rsid w:val="00725F03"/>
    <w:rsid w:val="00742D85"/>
    <w:rsid w:val="007464B2"/>
    <w:rsid w:val="00784E0E"/>
    <w:rsid w:val="007C0D7A"/>
    <w:rsid w:val="007D46FC"/>
    <w:rsid w:val="007E2992"/>
    <w:rsid w:val="00801511"/>
    <w:rsid w:val="0081405F"/>
    <w:rsid w:val="00816BE5"/>
    <w:rsid w:val="00856490"/>
    <w:rsid w:val="00877EB2"/>
    <w:rsid w:val="00897582"/>
    <w:rsid w:val="008A4383"/>
    <w:rsid w:val="009176FD"/>
    <w:rsid w:val="00973A7E"/>
    <w:rsid w:val="009820FC"/>
    <w:rsid w:val="009A1713"/>
    <w:rsid w:val="009C7D3A"/>
    <w:rsid w:val="009D442D"/>
    <w:rsid w:val="009D5C60"/>
    <w:rsid w:val="009E55A4"/>
    <w:rsid w:val="00A007D9"/>
    <w:rsid w:val="00A10035"/>
    <w:rsid w:val="00A136E2"/>
    <w:rsid w:val="00A512D7"/>
    <w:rsid w:val="00A52061"/>
    <w:rsid w:val="00A60721"/>
    <w:rsid w:val="00A74D52"/>
    <w:rsid w:val="00A90F46"/>
    <w:rsid w:val="00B21932"/>
    <w:rsid w:val="00B251CC"/>
    <w:rsid w:val="00B64156"/>
    <w:rsid w:val="00B74FCB"/>
    <w:rsid w:val="00B91DDC"/>
    <w:rsid w:val="00BB0D77"/>
    <w:rsid w:val="00BB7743"/>
    <w:rsid w:val="00BD0CE5"/>
    <w:rsid w:val="00BD1BB7"/>
    <w:rsid w:val="00BE45CD"/>
    <w:rsid w:val="00BF3F80"/>
    <w:rsid w:val="00BF562C"/>
    <w:rsid w:val="00C02F88"/>
    <w:rsid w:val="00C03A8D"/>
    <w:rsid w:val="00C05ED5"/>
    <w:rsid w:val="00C20CB7"/>
    <w:rsid w:val="00C21B0A"/>
    <w:rsid w:val="00C336C4"/>
    <w:rsid w:val="00C34D24"/>
    <w:rsid w:val="00C551FC"/>
    <w:rsid w:val="00C87A42"/>
    <w:rsid w:val="00C95234"/>
    <w:rsid w:val="00CD3566"/>
    <w:rsid w:val="00D169E9"/>
    <w:rsid w:val="00D17706"/>
    <w:rsid w:val="00D26DC5"/>
    <w:rsid w:val="00D53D22"/>
    <w:rsid w:val="00DA7CF2"/>
    <w:rsid w:val="00DB4A4D"/>
    <w:rsid w:val="00DD44AC"/>
    <w:rsid w:val="00DE03FA"/>
    <w:rsid w:val="00E34018"/>
    <w:rsid w:val="00E4184F"/>
    <w:rsid w:val="00E4567C"/>
    <w:rsid w:val="00E47681"/>
    <w:rsid w:val="00E47EA8"/>
    <w:rsid w:val="00E562E6"/>
    <w:rsid w:val="00EA00D4"/>
    <w:rsid w:val="00EB18C3"/>
    <w:rsid w:val="00ED3976"/>
    <w:rsid w:val="00F1091B"/>
    <w:rsid w:val="00F44171"/>
    <w:rsid w:val="00F5000A"/>
    <w:rsid w:val="00F85E1E"/>
    <w:rsid w:val="00F86E2C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3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512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4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3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512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D0E5-48CF-4757-B68A-D505F3D0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2019-08-12T09:05:00Z</dcterms:created>
  <dcterms:modified xsi:type="dcterms:W3CDTF">2019-08-14T11:25:00Z</dcterms:modified>
</cp:coreProperties>
</file>